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5E9E" w14:textId="024D3701" w:rsidR="003873E1" w:rsidRPr="003873E1" w:rsidRDefault="003873E1" w:rsidP="00BD4BF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 for Second homes exception</w:t>
      </w:r>
    </w:p>
    <w:p w14:paraId="38A69E6A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AD5870A" w14:textId="3AE9DBEB" w:rsidR="00A074C0" w:rsidRP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r w:rsidRPr="00BD4BF0">
        <w:rPr>
          <w:rFonts w:ascii="Arial" w:hAnsi="Arial" w:cs="Arial"/>
          <w:sz w:val="20"/>
          <w:szCs w:val="20"/>
        </w:rPr>
        <w:t xml:space="preserve">Council Tax account </w:t>
      </w:r>
      <w:proofErr w:type="gramStart"/>
      <w:r w:rsidRPr="00BD4BF0">
        <w:rPr>
          <w:rFonts w:ascii="Arial" w:hAnsi="Arial" w:cs="Arial"/>
          <w:sz w:val="20"/>
          <w:szCs w:val="20"/>
        </w:rPr>
        <w:t>number: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F90213" w14:textId="77777777" w:rsidR="00BD4BF0" w:rsidRP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42B50D6" w14:textId="4EA77215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BD4BF0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20B85DBA" w14:textId="77777777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FA622EB" w14:textId="4DC01668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</w:t>
      </w:r>
      <w:proofErr w:type="gramStart"/>
      <w:r>
        <w:rPr>
          <w:rFonts w:ascii="Arial" w:hAnsi="Arial" w:cs="Arial"/>
          <w:sz w:val="20"/>
          <w:szCs w:val="20"/>
        </w:rPr>
        <w:t>property:…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269E8E01" w14:textId="77777777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BC8AC9D" w14:textId="3061B6ED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where you are currently residing as your main home…………………………………………</w:t>
      </w:r>
    </w:p>
    <w:p w14:paraId="0F5C6944" w14:textId="4C2ADD98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7994CD6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9FDDCC6" w14:textId="2006F5EA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or mobile number………………………………………………………………………………….</w:t>
      </w:r>
    </w:p>
    <w:p w14:paraId="26D78CFD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5CFF7DB" w14:textId="5999CD1E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address…………………………………………………………………………………………………….</w:t>
      </w:r>
    </w:p>
    <w:p w14:paraId="5EB4D968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50A985B3" w14:textId="26A4BCCF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give the date the exception is applicable from…………………………………………………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4CA9AE1D" w14:textId="77777777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5F4D4C1" w14:textId="3D30CFDE" w:rsidR="00BD4BF0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 w:rsidRPr="003873E1">
        <w:rPr>
          <w:rFonts w:ascii="Arial" w:hAnsi="Arial" w:cs="Arial"/>
          <w:i/>
          <w:iCs/>
          <w:sz w:val="20"/>
          <w:szCs w:val="20"/>
        </w:rPr>
        <w:t>Please indicate what exception you are applying for</w:t>
      </w:r>
      <w:r>
        <w:rPr>
          <w:rFonts w:ascii="Arial" w:hAnsi="Arial" w:cs="Arial"/>
          <w:sz w:val="20"/>
          <w:szCs w:val="20"/>
        </w:rPr>
        <w:t>:</w:t>
      </w:r>
    </w:p>
    <w:p w14:paraId="5657D2A7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86AF484" w14:textId="33F5F9F1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Pr="007F2224">
        <w:rPr>
          <w:rFonts w:ascii="Arial" w:hAnsi="Arial" w:cs="Arial"/>
          <w:b/>
          <w:bCs/>
          <w:sz w:val="20"/>
          <w:szCs w:val="20"/>
        </w:rPr>
        <w:t>Property where probate has recently been granted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AAF5533" w14:textId="344CA3C1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1a If you have solicitors dealing with the estate, please give their name and address…………….</w:t>
      </w:r>
    </w:p>
    <w:p w14:paraId="0558F9D8" w14:textId="3FCB6752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6B0B51BF" w14:textId="1ED9A14F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1b What date was probate granted (please forward a copy of the grant of probate) ……………….</w:t>
      </w:r>
    </w:p>
    <w:p w14:paraId="202A7F05" w14:textId="668697A0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34B952F1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675612C" w14:textId="39FEB238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Pr="007F2224">
        <w:rPr>
          <w:rFonts w:ascii="Arial" w:hAnsi="Arial" w:cs="Arial"/>
          <w:b/>
          <w:bCs/>
          <w:sz w:val="20"/>
          <w:szCs w:val="20"/>
        </w:rPr>
        <w:t xml:space="preserve">Property is being actively marketed for sale or </w:t>
      </w:r>
      <w:proofErr w:type="gramStart"/>
      <w:r w:rsidRPr="007F2224"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t</w:t>
      </w:r>
      <w:r w:rsidR="007F222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82D9D73" w14:textId="7777777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2a Please give the name and address of the agents marketing the property……………………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51C0AB3D" w14:textId="7777777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p w14:paraId="2D93FF65" w14:textId="5572FFBB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2b Please state the sale price or monthly rent figure being asked for - £…………………………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752A784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DDC453F" w14:textId="38DB400C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– </w:t>
      </w:r>
      <w:r w:rsidRPr="007F2224">
        <w:rPr>
          <w:rFonts w:ascii="Arial" w:hAnsi="Arial" w:cs="Arial"/>
          <w:b/>
          <w:bCs/>
          <w:sz w:val="20"/>
          <w:szCs w:val="20"/>
        </w:rPr>
        <w:t>Annexe is being used as part of the main home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F03FE9D" w14:textId="1CB1F31E" w:rsidR="0077093E" w:rsidRDefault="0077093E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3a Have you ever rented out the annexe …………………………………………………………………</w:t>
      </w:r>
    </w:p>
    <w:p w14:paraId="50744572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291DBF5" w14:textId="6124F685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– </w:t>
      </w:r>
      <w:r w:rsidRPr="007F2224">
        <w:rPr>
          <w:rFonts w:ascii="Arial" w:hAnsi="Arial" w:cs="Arial"/>
          <w:b/>
          <w:bCs/>
          <w:sz w:val="20"/>
          <w:szCs w:val="20"/>
        </w:rPr>
        <w:t>Job related property</w:t>
      </w:r>
      <w:r w:rsidR="007F2224">
        <w:rPr>
          <w:rFonts w:ascii="Arial" w:hAnsi="Arial" w:cs="Arial"/>
          <w:sz w:val="20"/>
          <w:szCs w:val="20"/>
        </w:rPr>
        <w:t xml:space="preserve"> 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1D2764A6" w14:textId="11DC4F11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4a What date did your employment start…………………………………………………………………</w:t>
      </w:r>
    </w:p>
    <w:p w14:paraId="51735589" w14:textId="517442F0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4b Please give the name and address of your employer………………………………………………</w:t>
      </w:r>
    </w:p>
    <w:p w14:paraId="4175A15A" w14:textId="34944584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………………………………………………………………………………………………………………..</w:t>
      </w:r>
    </w:p>
    <w:p w14:paraId="091D0DC9" w14:textId="6F7CD082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4c Please give the address you are living at for your employment………………………………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E072BA">
        <w:rPr>
          <w:rFonts w:ascii="Arial" w:hAnsi="Arial" w:cs="Arial"/>
          <w:sz w:val="20"/>
          <w:szCs w:val="20"/>
        </w:rPr>
        <w:t>.</w:t>
      </w:r>
      <w:proofErr w:type="gramEnd"/>
    </w:p>
    <w:p w14:paraId="10151482" w14:textId="58A46D2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4377442D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E1302A9" w14:textId="44E546C8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– </w:t>
      </w:r>
      <w:r w:rsidRPr="007F2224">
        <w:rPr>
          <w:rFonts w:ascii="Arial" w:hAnsi="Arial" w:cs="Arial"/>
          <w:b/>
          <w:bCs/>
          <w:sz w:val="20"/>
          <w:szCs w:val="20"/>
        </w:rPr>
        <w:t>Armed forces accommodation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1771EAB8" w14:textId="603FAF5A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5a Please give the address of your armed forces accommodation……………………………………</w:t>
      </w:r>
    </w:p>
    <w:p w14:paraId="42E319A7" w14:textId="12967529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</w:t>
      </w:r>
    </w:p>
    <w:p w14:paraId="5C7D513B" w14:textId="5F658F7C" w:rsidR="008C4469" w:rsidRDefault="008C4469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5b Please provide evidence that you </w:t>
      </w:r>
      <w:r w:rsidR="00AD5D83">
        <w:rPr>
          <w:rFonts w:ascii="Arial" w:hAnsi="Arial" w:cs="Arial"/>
          <w:sz w:val="20"/>
          <w:szCs w:val="20"/>
        </w:rPr>
        <w:t xml:space="preserve">and your family </w:t>
      </w:r>
      <w:r>
        <w:rPr>
          <w:rFonts w:ascii="Arial" w:hAnsi="Arial" w:cs="Arial"/>
          <w:sz w:val="20"/>
          <w:szCs w:val="20"/>
        </w:rPr>
        <w:t xml:space="preserve">are required to live in armed </w:t>
      </w:r>
      <w:proofErr w:type="gramStart"/>
      <w:r>
        <w:rPr>
          <w:rFonts w:ascii="Arial" w:hAnsi="Arial" w:cs="Arial"/>
          <w:sz w:val="20"/>
          <w:szCs w:val="20"/>
        </w:rPr>
        <w:t>forces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64BC473" w14:textId="7E865B90" w:rsidR="00AD5D83" w:rsidRDefault="00AD5D83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accommodation and not your own property</w:t>
      </w:r>
    </w:p>
    <w:p w14:paraId="542B3E61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4AD8A5A4" w14:textId="0E6D6EF0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– </w:t>
      </w:r>
      <w:r w:rsidRPr="007F2224">
        <w:rPr>
          <w:rFonts w:ascii="Arial" w:hAnsi="Arial" w:cs="Arial"/>
          <w:b/>
          <w:bCs/>
          <w:sz w:val="20"/>
          <w:szCs w:val="20"/>
        </w:rPr>
        <w:t>Occupied caravan pitch or boat mooring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80456AB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4686E6B6" w14:textId="30B1F6AE" w:rsidR="00E072BA" w:rsidRDefault="003873E1" w:rsidP="00E072B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– </w:t>
      </w:r>
      <w:r w:rsidRPr="007F2224">
        <w:rPr>
          <w:rFonts w:ascii="Arial" w:hAnsi="Arial" w:cs="Arial"/>
          <w:b/>
          <w:bCs/>
          <w:sz w:val="20"/>
          <w:szCs w:val="20"/>
        </w:rPr>
        <w:t xml:space="preserve">Seasonal homes where year-round or permanent occupation is prohibited or has 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 xml:space="preserve">been </w:t>
      </w:r>
      <w:r w:rsidR="0077093E" w:rsidRPr="007F2224">
        <w:rPr>
          <w:rFonts w:ascii="Arial" w:hAnsi="Arial" w:cs="Arial"/>
          <w:b/>
          <w:bCs/>
          <w:sz w:val="20"/>
          <w:szCs w:val="20"/>
        </w:rPr>
        <w:t>‘</w:t>
      </w:r>
      <w:r w:rsidRPr="007F2224">
        <w:rPr>
          <w:rFonts w:ascii="Arial" w:hAnsi="Arial" w:cs="Arial"/>
          <w:b/>
          <w:bCs/>
          <w:sz w:val="20"/>
          <w:szCs w:val="20"/>
        </w:rPr>
        <w:t>specified</w:t>
      </w:r>
      <w:r>
        <w:rPr>
          <w:rFonts w:ascii="Arial" w:hAnsi="Arial" w:cs="Arial"/>
          <w:sz w:val="20"/>
          <w:szCs w:val="20"/>
        </w:rPr>
        <w:t xml:space="preserve"> 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>use</w:t>
      </w:r>
      <w:r w:rsidR="0077093E" w:rsidRPr="007F2224">
        <w:rPr>
          <w:rFonts w:ascii="Arial" w:hAnsi="Arial" w:cs="Arial"/>
          <w:b/>
          <w:bCs/>
          <w:sz w:val="20"/>
          <w:szCs w:val="20"/>
        </w:rPr>
        <w:t>’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 xml:space="preserve"> </w:t>
      </w:r>
      <w:r w:rsidR="007F2224">
        <w:rPr>
          <w:rFonts w:ascii="Arial" w:hAnsi="Arial" w:cs="Arial"/>
          <w:b/>
          <w:bCs/>
          <w:sz w:val="20"/>
          <w:szCs w:val="20"/>
        </w:rPr>
        <w:t xml:space="preserve">  </w:t>
      </w:r>
      <w:r w:rsidR="007F2224" w:rsidRPr="007F2224">
        <w:rPr>
          <w:rFonts w:ascii="Arial" w:hAnsi="Arial" w:cs="Arial"/>
          <w:sz w:val="20"/>
          <w:szCs w:val="20"/>
        </w:rPr>
        <w:t>………………………</w:t>
      </w:r>
      <w:r w:rsidR="00E072BA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F2224">
        <w:rPr>
          <w:rFonts w:ascii="Arial" w:hAnsi="Arial" w:cs="Arial"/>
          <w:sz w:val="20"/>
          <w:szCs w:val="20"/>
        </w:rPr>
        <w:t>………….</w:t>
      </w:r>
      <w:r w:rsidR="00E072BA">
        <w:rPr>
          <w:rFonts w:ascii="Arial" w:hAnsi="Arial" w:cs="Arial"/>
          <w:sz w:val="20"/>
          <w:szCs w:val="20"/>
        </w:rPr>
        <w:t>.</w:t>
      </w:r>
    </w:p>
    <w:p w14:paraId="3496D5B1" w14:textId="0E1CF056" w:rsidR="003873E1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7a Please specify the reason the property cannot be lived in permanently………………………….</w:t>
      </w:r>
    </w:p>
    <w:p w14:paraId="670CC24D" w14:textId="51250EFD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………………………………………………………………………………………………………………..</w:t>
      </w:r>
    </w:p>
    <w:p w14:paraId="29730720" w14:textId="3D08B35B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24F6A51" w14:textId="6F870260" w:rsidR="003873E1" w:rsidRDefault="00CF113E" w:rsidP="00BD4BF0">
      <w:pPr>
        <w:pStyle w:val="NoSpacing"/>
        <w:rPr>
          <w:rFonts w:ascii="Arial" w:hAnsi="Arial" w:cs="Arial"/>
          <w:sz w:val="20"/>
          <w:szCs w:val="20"/>
        </w:rPr>
      </w:pPr>
      <w:r w:rsidRPr="00542CE1">
        <w:rPr>
          <w:rFonts w:ascii="Arial" w:hAnsi="Arial" w:cs="Arial"/>
          <w:b/>
          <w:bCs/>
          <w:sz w:val="20"/>
          <w:szCs w:val="20"/>
        </w:rPr>
        <w:t>For</w:t>
      </w:r>
      <w:r w:rsidR="003873E1" w:rsidRPr="00542CE1">
        <w:rPr>
          <w:rFonts w:ascii="Arial" w:hAnsi="Arial" w:cs="Arial"/>
          <w:b/>
          <w:bCs/>
          <w:sz w:val="20"/>
          <w:szCs w:val="20"/>
        </w:rPr>
        <w:t xml:space="preserve"> your request to be considered</w:t>
      </w:r>
      <w:r w:rsidRPr="00542CE1">
        <w:rPr>
          <w:rFonts w:ascii="Arial" w:hAnsi="Arial" w:cs="Arial"/>
          <w:b/>
          <w:bCs/>
          <w:sz w:val="20"/>
          <w:szCs w:val="20"/>
        </w:rPr>
        <w:t>,</w:t>
      </w:r>
      <w:r w:rsidR="003873E1" w:rsidRPr="00542CE1">
        <w:rPr>
          <w:rFonts w:ascii="Arial" w:hAnsi="Arial" w:cs="Arial"/>
          <w:b/>
          <w:bCs/>
          <w:sz w:val="20"/>
          <w:szCs w:val="20"/>
        </w:rPr>
        <w:t xml:space="preserve"> you will need to provide appropriate evidence that your property meets the required criteria</w:t>
      </w:r>
      <w:r w:rsidR="003873E1">
        <w:rPr>
          <w:rFonts w:ascii="Arial" w:hAnsi="Arial" w:cs="Arial"/>
          <w:sz w:val="20"/>
          <w:szCs w:val="20"/>
        </w:rPr>
        <w:t xml:space="preserve">. </w:t>
      </w:r>
    </w:p>
    <w:p w14:paraId="7EB7CD5C" w14:textId="77777777" w:rsidR="0077093E" w:rsidRDefault="0077093E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140ED66" w14:textId="50E0F8D0" w:rsidR="003873E1" w:rsidRPr="00BD4BF0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this FAO Second Homes to </w:t>
      </w:r>
      <w:hyperlink r:id="rId4" w:history="1">
        <w:r w:rsidR="00BE4886">
          <w:rPr>
            <w:rStyle w:val="Hyperlink"/>
            <w:rFonts w:ascii="Arial" w:hAnsi="Arial" w:cs="Arial"/>
          </w:rPr>
          <w:t>Ctaxemptyhomes@guildford.gov.uk</w:t>
        </w:r>
      </w:hyperlink>
      <w:r w:rsidR="00BE4886">
        <w:rPr>
          <w:rFonts w:ascii="Arial" w:hAnsi="Arial" w:cs="Arial"/>
        </w:rPr>
        <w:t xml:space="preserve"> </w:t>
      </w:r>
      <w:r w:rsidR="00CF113E">
        <w:rPr>
          <w:rFonts w:ascii="Arial" w:hAnsi="Arial" w:cs="Arial"/>
          <w:sz w:val="20"/>
          <w:szCs w:val="20"/>
        </w:rPr>
        <w:t>quoting the Council Tax account number.</w:t>
      </w:r>
    </w:p>
    <w:sectPr w:rsidR="003873E1" w:rsidRPr="00BD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F0"/>
    <w:rsid w:val="003275DC"/>
    <w:rsid w:val="003873E1"/>
    <w:rsid w:val="00542CE1"/>
    <w:rsid w:val="0058610C"/>
    <w:rsid w:val="0077093E"/>
    <w:rsid w:val="007F2224"/>
    <w:rsid w:val="008C4469"/>
    <w:rsid w:val="009F20E3"/>
    <w:rsid w:val="00A074C0"/>
    <w:rsid w:val="00AD5D83"/>
    <w:rsid w:val="00BD4BF0"/>
    <w:rsid w:val="00BE4886"/>
    <w:rsid w:val="00CF113E"/>
    <w:rsid w:val="00E072BA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4572"/>
  <w15:chartTrackingRefBased/>
  <w15:docId w15:val="{E49BF8BC-66E2-44A8-AC76-07162454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1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axemptyhomes@guil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Wheeler</dc:creator>
  <cp:keywords/>
  <dc:description/>
  <cp:lastModifiedBy>Donna Wheeler</cp:lastModifiedBy>
  <cp:revision>2</cp:revision>
  <dcterms:created xsi:type="dcterms:W3CDTF">2024-11-19T12:13:00Z</dcterms:created>
  <dcterms:modified xsi:type="dcterms:W3CDTF">2024-11-19T12:13:00Z</dcterms:modified>
</cp:coreProperties>
</file>